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60.4400634765625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Parent / Carer views</w:t>
      </w:r>
    </w:p>
    <w:tbl>
      <w:tblPr>
        <w:tblStyle w:val="Table1"/>
        <w:tblW w:w="11340.0" w:type="dxa"/>
        <w:jc w:val="left"/>
        <w:tblInd w:w="3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60"/>
        <w:gridCol w:w="7380"/>
        <w:tblGridChange w:id="0">
          <w:tblGrid>
            <w:gridCol w:w="3960"/>
            <w:gridCol w:w="7380"/>
          </w:tblGrid>
        </w:tblGridChange>
      </w:tblGrid>
      <w:tr>
        <w:trPr>
          <w:cantSplit w:val="0"/>
          <w:trHeight w:val="34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66001892089844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has gone well this year?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40.88001251220703" w:right="294.0313720703125" w:firstLine="15.179977416992188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 your child/young person had any special achievements you would like recognised?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47.9199981689453" w:right="98.984375" w:hanging="7.259979248046875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are your aspirations, hopes and ambitions for your child/young person?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54.5199966430664" w:right="586.9775390625" w:firstLine="1.5399932861328125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 your child/young person received support from Health?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917.8405761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Yes / No</w:t>
            </w:r>
          </w:p>
        </w:tc>
      </w:tr>
      <w:tr>
        <w:trPr>
          <w:cantSplit w:val="0"/>
          <w:trHeight w:val="20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40.66001892089844" w:right="599.4296264648438" w:hanging="0.21999359130859375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help has been received? Has this been helpful and if so why?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54.5199966430664" w:right="115.93963623046875" w:firstLine="1.5399932861328125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 your child/young person received support from Social Care?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917.84057617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Yes / No</w:t>
            </w:r>
          </w:p>
        </w:tc>
      </w:tr>
    </w:tbl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340.0" w:type="dxa"/>
        <w:jc w:val="left"/>
        <w:tblInd w:w="31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60"/>
        <w:gridCol w:w="7380"/>
        <w:tblGridChange w:id="0">
          <w:tblGrid>
            <w:gridCol w:w="3960"/>
            <w:gridCol w:w="7380"/>
          </w:tblGrid>
        </w:tblGridChange>
      </w:tblGrid>
      <w:tr>
        <w:trPr>
          <w:cantSplit w:val="0"/>
          <w:trHeight w:val="138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55.83999633789062" w:right="233.16650390625" w:hanging="15.179977416992188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help has been received? Has this support been helpful and if so why?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47.9199981689453" w:right="419.722900390625" w:firstLine="8.139991760253906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 your child/young person received support from any other agencies? Please name. 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.5078125" w:line="229.88847255706787" w:lineRule="auto"/>
              <w:ind w:left="166.39999389648438" w:right="318.07220458984375" w:hanging="13.639984130859375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e.g. Social Care, Health / CAMHS, Therapies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0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55.83999633789062" w:right="233.16650390625" w:hanging="15.179977416992188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What help has been received? Has this support been helpful and if so why?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49.23999786376953" w:right="297.8857421875" w:firstLine="6.8199920654296875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Has the educational support your child/young person has received helped them make progress?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55.83999633789062" w:right="746.492919921875" w:firstLine="0.21999359130859375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How would you like things to improve?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29.88847255706787" w:lineRule="auto"/>
              <w:ind w:left="149.23999786376953" w:right="139.45648193359375" w:hanging="8.579978942871094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Would you like a personal budget? If yes please say how you would use it and any other relevant comments?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Any other comments?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40" w:w="11920" w:orient="portrait"/>
      <w:pgMar w:bottom="0" w:top="1422.63671875" w:left="0" w:right="27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